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E6878" w:rsidRPr="005E530D" w:rsidRDefault="001C3EF5" w:rsidP="001C3EF5">
      <w:pPr>
        <w:jc w:val="center"/>
        <w:rPr>
          <w:b/>
          <w:bCs/>
          <w:color w:val="000000"/>
          <w:sz w:val="32"/>
          <w:szCs w:val="32"/>
          <w:shd w:val="clear" w:color="auto" w:fill="FFFFFF"/>
        </w:rPr>
      </w:pPr>
      <w:r w:rsidRPr="005E530D">
        <w:rPr>
          <w:rFonts w:hint="eastAsia"/>
          <w:b/>
          <w:bCs/>
          <w:color w:val="000000"/>
          <w:sz w:val="32"/>
          <w:szCs w:val="32"/>
          <w:shd w:val="clear" w:color="auto" w:fill="FFFFFF"/>
        </w:rPr>
        <w:t>关于开展</w:t>
      </w:r>
      <w:r w:rsidR="005E530D">
        <w:rPr>
          <w:rFonts w:hint="eastAsia"/>
          <w:b/>
          <w:bCs/>
          <w:color w:val="000000"/>
          <w:sz w:val="32"/>
          <w:szCs w:val="32"/>
          <w:shd w:val="clear" w:color="auto" w:fill="FFFFFF"/>
        </w:rPr>
        <w:t>201</w:t>
      </w:r>
      <w:r w:rsidR="00681B0A">
        <w:rPr>
          <w:rFonts w:hint="eastAsia"/>
          <w:b/>
          <w:bCs/>
          <w:color w:val="000000"/>
          <w:sz w:val="32"/>
          <w:szCs w:val="32"/>
          <w:shd w:val="clear" w:color="auto" w:fill="FFFFFF"/>
        </w:rPr>
        <w:t>7</w:t>
      </w:r>
      <w:r w:rsidR="005E530D">
        <w:rPr>
          <w:rFonts w:hint="eastAsia"/>
          <w:b/>
          <w:bCs/>
          <w:color w:val="000000"/>
          <w:sz w:val="32"/>
          <w:szCs w:val="32"/>
          <w:shd w:val="clear" w:color="auto" w:fill="FFFFFF"/>
        </w:rPr>
        <w:t>年</w:t>
      </w:r>
      <w:r w:rsidRPr="005E530D">
        <w:rPr>
          <w:rFonts w:hint="eastAsia"/>
          <w:b/>
          <w:bCs/>
          <w:color w:val="000000"/>
          <w:sz w:val="32"/>
          <w:szCs w:val="32"/>
          <w:shd w:val="clear" w:color="auto" w:fill="FFFFFF"/>
        </w:rPr>
        <w:t>武汉市技能大师推荐工作的通知</w:t>
      </w:r>
    </w:p>
    <w:p w:rsidR="001C3EF5" w:rsidRPr="005E530D" w:rsidRDefault="001C3EF5" w:rsidP="005E530D">
      <w:pPr>
        <w:spacing w:line="360" w:lineRule="auto"/>
        <w:ind w:firstLineChars="200" w:firstLine="480"/>
        <w:jc w:val="left"/>
        <w:rPr>
          <w:sz w:val="24"/>
          <w:szCs w:val="24"/>
        </w:rPr>
      </w:pPr>
      <w:r w:rsidRPr="005E530D">
        <w:rPr>
          <w:rFonts w:hint="eastAsia"/>
          <w:sz w:val="24"/>
          <w:szCs w:val="24"/>
        </w:rPr>
        <w:t>根据《市人力资源和社会保障局关于组织开展武汉市技能大师选拔推荐工作的通知》（</w:t>
      </w:r>
      <w:r w:rsidR="00150D0F" w:rsidRPr="00A20BC9">
        <w:rPr>
          <w:rFonts w:hint="eastAsia"/>
          <w:sz w:val="24"/>
          <w:szCs w:val="24"/>
        </w:rPr>
        <w:t>武人社函〔</w:t>
      </w:r>
      <w:r w:rsidR="00150D0F" w:rsidRPr="00A20BC9">
        <w:rPr>
          <w:rFonts w:hint="eastAsia"/>
          <w:sz w:val="24"/>
          <w:szCs w:val="24"/>
        </w:rPr>
        <w:t>2017</w:t>
      </w:r>
      <w:r w:rsidR="00150D0F" w:rsidRPr="00A20BC9">
        <w:rPr>
          <w:rFonts w:hint="eastAsia"/>
          <w:sz w:val="24"/>
          <w:szCs w:val="24"/>
        </w:rPr>
        <w:t>〕</w:t>
      </w:r>
      <w:r w:rsidR="00150D0F" w:rsidRPr="00A20BC9">
        <w:rPr>
          <w:rFonts w:hint="eastAsia"/>
          <w:sz w:val="24"/>
          <w:szCs w:val="24"/>
        </w:rPr>
        <w:t>77</w:t>
      </w:r>
      <w:r w:rsidR="00150D0F" w:rsidRPr="00A20BC9">
        <w:rPr>
          <w:rFonts w:hint="eastAsia"/>
          <w:sz w:val="24"/>
          <w:szCs w:val="24"/>
        </w:rPr>
        <w:t>号</w:t>
      </w:r>
      <w:r w:rsidRPr="005E530D">
        <w:rPr>
          <w:rFonts w:hint="eastAsia"/>
          <w:sz w:val="24"/>
          <w:szCs w:val="24"/>
        </w:rPr>
        <w:t>）</w:t>
      </w:r>
      <w:r w:rsidR="005E530D">
        <w:rPr>
          <w:rFonts w:hint="eastAsia"/>
          <w:sz w:val="24"/>
          <w:szCs w:val="24"/>
        </w:rPr>
        <w:t>文件精神，结合我校实际</w:t>
      </w:r>
      <w:r w:rsidRPr="005E530D">
        <w:rPr>
          <w:rFonts w:hint="eastAsia"/>
          <w:sz w:val="24"/>
          <w:szCs w:val="24"/>
        </w:rPr>
        <w:t>，</w:t>
      </w:r>
      <w:r w:rsidR="005E530D">
        <w:rPr>
          <w:rFonts w:hint="eastAsia"/>
          <w:sz w:val="24"/>
          <w:szCs w:val="24"/>
        </w:rPr>
        <w:t>现将</w:t>
      </w:r>
      <w:r w:rsidRPr="005E530D">
        <w:rPr>
          <w:rFonts w:hint="eastAsia"/>
          <w:sz w:val="24"/>
          <w:szCs w:val="24"/>
        </w:rPr>
        <w:t>推荐工作相关要求</w:t>
      </w:r>
      <w:r w:rsidR="005E530D">
        <w:rPr>
          <w:rFonts w:hint="eastAsia"/>
          <w:sz w:val="24"/>
          <w:szCs w:val="24"/>
        </w:rPr>
        <w:t>通知</w:t>
      </w:r>
      <w:r w:rsidRPr="005E530D">
        <w:rPr>
          <w:rFonts w:hint="eastAsia"/>
          <w:sz w:val="24"/>
          <w:szCs w:val="24"/>
        </w:rPr>
        <w:t>如下：</w:t>
      </w:r>
    </w:p>
    <w:p w:rsidR="001C3EF5" w:rsidRPr="005E530D" w:rsidRDefault="001C3EF5" w:rsidP="005E530D">
      <w:pPr>
        <w:spacing w:line="360" w:lineRule="auto"/>
        <w:ind w:firstLineChars="200" w:firstLine="482"/>
        <w:jc w:val="left"/>
        <w:rPr>
          <w:b/>
          <w:sz w:val="24"/>
          <w:szCs w:val="24"/>
        </w:rPr>
      </w:pPr>
      <w:r w:rsidRPr="005E530D">
        <w:rPr>
          <w:rFonts w:hint="eastAsia"/>
          <w:b/>
          <w:sz w:val="24"/>
          <w:szCs w:val="24"/>
        </w:rPr>
        <w:t>一、评选范围</w:t>
      </w:r>
    </w:p>
    <w:p w:rsidR="001C3EF5" w:rsidRPr="005E530D" w:rsidRDefault="001C3EF5" w:rsidP="005E530D">
      <w:pPr>
        <w:spacing w:line="360" w:lineRule="auto"/>
        <w:ind w:firstLineChars="200" w:firstLine="480"/>
        <w:jc w:val="left"/>
        <w:rPr>
          <w:sz w:val="24"/>
          <w:szCs w:val="24"/>
        </w:rPr>
      </w:pPr>
      <w:r w:rsidRPr="005E530D">
        <w:rPr>
          <w:rFonts w:hint="eastAsia"/>
          <w:sz w:val="24"/>
          <w:szCs w:val="24"/>
        </w:rPr>
        <w:t>选拔范围：</w:t>
      </w:r>
      <w:r w:rsidR="005E530D">
        <w:rPr>
          <w:rFonts w:hint="eastAsia"/>
          <w:sz w:val="24"/>
          <w:szCs w:val="24"/>
        </w:rPr>
        <w:t>从我校</w:t>
      </w:r>
      <w:r w:rsidRPr="005E530D">
        <w:rPr>
          <w:rFonts w:hint="eastAsia"/>
          <w:sz w:val="24"/>
          <w:szCs w:val="24"/>
        </w:rPr>
        <w:t>具有高级工及以上职业资格（国家职业资格证书三级及以上），在一线岗位上直接从事技能操作和服务工作的高技能人才中进行选拔。</w:t>
      </w:r>
    </w:p>
    <w:p w:rsidR="00150D0F" w:rsidRDefault="00150D0F" w:rsidP="00150D0F">
      <w:pPr>
        <w:spacing w:line="360" w:lineRule="auto"/>
        <w:ind w:firstLineChars="200" w:firstLine="482"/>
        <w:jc w:val="left"/>
        <w:rPr>
          <w:b/>
          <w:sz w:val="24"/>
          <w:szCs w:val="24"/>
        </w:rPr>
      </w:pPr>
      <w:r>
        <w:rPr>
          <w:rFonts w:hint="eastAsia"/>
          <w:b/>
          <w:sz w:val="24"/>
          <w:szCs w:val="24"/>
        </w:rPr>
        <w:t>二、评选</w:t>
      </w:r>
      <w:r w:rsidRPr="005E530D">
        <w:rPr>
          <w:rFonts w:hint="eastAsia"/>
          <w:b/>
          <w:sz w:val="24"/>
          <w:szCs w:val="24"/>
        </w:rPr>
        <w:t>条件</w:t>
      </w:r>
    </w:p>
    <w:p w:rsidR="00150D0F" w:rsidRDefault="001C3EF5" w:rsidP="00150D0F">
      <w:pPr>
        <w:spacing w:line="360" w:lineRule="auto"/>
        <w:ind w:firstLineChars="200" w:firstLine="480"/>
        <w:jc w:val="left"/>
        <w:rPr>
          <w:sz w:val="24"/>
          <w:szCs w:val="24"/>
        </w:rPr>
      </w:pPr>
      <w:r w:rsidRPr="005E530D">
        <w:rPr>
          <w:rFonts w:hint="eastAsia"/>
          <w:sz w:val="24"/>
          <w:szCs w:val="24"/>
        </w:rPr>
        <w:t>参加武汉市技能大师评选的候选人必须热爱祖国、遵纪守法，具有良好的职业道德和敬业精神，为</w:t>
      </w:r>
      <w:r w:rsidR="005E530D">
        <w:rPr>
          <w:rFonts w:hint="eastAsia"/>
          <w:sz w:val="24"/>
          <w:szCs w:val="24"/>
        </w:rPr>
        <w:t>学校</w:t>
      </w:r>
      <w:r w:rsidRPr="005E530D">
        <w:rPr>
          <w:rFonts w:hint="eastAsia"/>
          <w:sz w:val="24"/>
          <w:szCs w:val="24"/>
        </w:rPr>
        <w:t>作出了重大贡献，在同行业中享有较高声誉，年龄一般在</w:t>
      </w:r>
      <w:r w:rsidRPr="005E530D">
        <w:rPr>
          <w:rFonts w:hint="eastAsia"/>
          <w:sz w:val="24"/>
          <w:szCs w:val="24"/>
        </w:rPr>
        <w:t>55</w:t>
      </w:r>
      <w:r w:rsidRPr="005E530D">
        <w:rPr>
          <w:rFonts w:hint="eastAsia"/>
          <w:sz w:val="24"/>
          <w:szCs w:val="24"/>
        </w:rPr>
        <w:t>岁以下，并符合下列条件之一：</w:t>
      </w:r>
    </w:p>
    <w:p w:rsidR="00150D0F" w:rsidRDefault="00150D0F" w:rsidP="00150D0F">
      <w:pPr>
        <w:spacing w:line="360" w:lineRule="auto"/>
        <w:ind w:firstLineChars="200" w:firstLine="480"/>
        <w:jc w:val="left"/>
        <w:rPr>
          <w:sz w:val="24"/>
          <w:szCs w:val="24"/>
        </w:rPr>
      </w:pPr>
      <w:r w:rsidRPr="00A20BC9">
        <w:rPr>
          <w:rFonts w:hint="eastAsia"/>
          <w:sz w:val="24"/>
          <w:szCs w:val="24"/>
        </w:rPr>
        <w:t>（一）职业技能水平在同行业、同工种处于领先水平，能够解决生产实践中的关键技术问题，在开展技术革新改造或者生产实践中有突出贡献，取得一定经济效益和社会效益的；</w:t>
      </w:r>
    </w:p>
    <w:p w:rsidR="00150D0F" w:rsidRDefault="00150D0F" w:rsidP="00150D0F">
      <w:pPr>
        <w:spacing w:line="360" w:lineRule="auto"/>
        <w:ind w:firstLineChars="200" w:firstLine="480"/>
        <w:jc w:val="left"/>
        <w:rPr>
          <w:sz w:val="24"/>
          <w:szCs w:val="24"/>
        </w:rPr>
      </w:pPr>
      <w:r w:rsidRPr="00A20BC9">
        <w:rPr>
          <w:rFonts w:hint="eastAsia"/>
          <w:sz w:val="24"/>
          <w:szCs w:val="24"/>
        </w:rPr>
        <w:t>（二）在开发、推广、应用先进科学技术，促进科技成果转化为现实生产力方面有突出贡献，并取得一定经济效益和社会效益，在全市有影响的；</w:t>
      </w:r>
    </w:p>
    <w:p w:rsidR="00150D0F" w:rsidRDefault="00150D0F" w:rsidP="00150D0F">
      <w:pPr>
        <w:spacing w:line="360" w:lineRule="auto"/>
        <w:ind w:firstLineChars="200" w:firstLine="480"/>
        <w:jc w:val="left"/>
        <w:rPr>
          <w:sz w:val="24"/>
          <w:szCs w:val="24"/>
        </w:rPr>
      </w:pPr>
      <w:r w:rsidRPr="00A20BC9">
        <w:rPr>
          <w:rFonts w:hint="eastAsia"/>
          <w:sz w:val="24"/>
          <w:szCs w:val="24"/>
        </w:rPr>
        <w:t>（三）在产业结构调整、产品升级换代过程中能够使科学技术快速转化为现实生产力的；</w:t>
      </w:r>
    </w:p>
    <w:p w:rsidR="00150D0F" w:rsidRDefault="00150D0F" w:rsidP="00150D0F">
      <w:pPr>
        <w:spacing w:line="360" w:lineRule="auto"/>
        <w:ind w:firstLineChars="200" w:firstLine="480"/>
        <w:jc w:val="left"/>
        <w:rPr>
          <w:sz w:val="24"/>
          <w:szCs w:val="24"/>
        </w:rPr>
      </w:pPr>
      <w:r w:rsidRPr="00A20BC9">
        <w:rPr>
          <w:rFonts w:hint="eastAsia"/>
          <w:sz w:val="24"/>
          <w:szCs w:val="24"/>
        </w:rPr>
        <w:t>（四）具有高超的技能水平，在生产工作领域中总结出先进操作技术方法，取得一定经济效益和社会效益，在全市有影响的；</w:t>
      </w:r>
    </w:p>
    <w:p w:rsidR="00150D0F" w:rsidRDefault="00150D0F" w:rsidP="00150D0F">
      <w:pPr>
        <w:spacing w:line="360" w:lineRule="auto"/>
        <w:ind w:firstLineChars="200" w:firstLine="480"/>
        <w:jc w:val="left"/>
        <w:rPr>
          <w:sz w:val="24"/>
          <w:szCs w:val="24"/>
        </w:rPr>
      </w:pPr>
      <w:r w:rsidRPr="00A20BC9">
        <w:rPr>
          <w:rFonts w:hint="eastAsia"/>
          <w:sz w:val="24"/>
          <w:szCs w:val="24"/>
        </w:rPr>
        <w:t>（五）近年来获得武汉市技术能手称号及市级以上其他荣誉称号的；</w:t>
      </w:r>
    </w:p>
    <w:p w:rsidR="00150D0F" w:rsidRDefault="00150D0F" w:rsidP="00150D0F">
      <w:pPr>
        <w:spacing w:line="360" w:lineRule="auto"/>
        <w:ind w:firstLineChars="200" w:firstLine="480"/>
        <w:jc w:val="left"/>
        <w:rPr>
          <w:sz w:val="24"/>
          <w:szCs w:val="24"/>
        </w:rPr>
      </w:pPr>
      <w:r w:rsidRPr="00A20BC9">
        <w:rPr>
          <w:rFonts w:hint="eastAsia"/>
          <w:sz w:val="24"/>
          <w:szCs w:val="24"/>
        </w:rPr>
        <w:t>（六）在市级职业技能竞赛中取得前</w:t>
      </w:r>
      <w:r w:rsidRPr="00A20BC9">
        <w:rPr>
          <w:rFonts w:hint="eastAsia"/>
          <w:sz w:val="24"/>
          <w:szCs w:val="24"/>
        </w:rPr>
        <w:t>3</w:t>
      </w:r>
      <w:r w:rsidRPr="00A20BC9">
        <w:rPr>
          <w:rFonts w:hint="eastAsia"/>
          <w:sz w:val="24"/>
          <w:szCs w:val="24"/>
        </w:rPr>
        <w:t>名，参加省级组织的职业技能竞赛取得前</w:t>
      </w:r>
      <w:r w:rsidRPr="00A20BC9">
        <w:rPr>
          <w:rFonts w:hint="eastAsia"/>
          <w:sz w:val="24"/>
          <w:szCs w:val="24"/>
        </w:rPr>
        <w:t>10</w:t>
      </w:r>
      <w:r w:rsidRPr="00A20BC9">
        <w:rPr>
          <w:rFonts w:hint="eastAsia"/>
          <w:sz w:val="24"/>
          <w:szCs w:val="24"/>
        </w:rPr>
        <w:t>名，参加国家级职业技能竞赛取得前</w:t>
      </w:r>
      <w:r w:rsidRPr="00A20BC9">
        <w:rPr>
          <w:rFonts w:hint="eastAsia"/>
          <w:sz w:val="24"/>
          <w:szCs w:val="24"/>
        </w:rPr>
        <w:t>20</w:t>
      </w:r>
      <w:r w:rsidRPr="00A20BC9">
        <w:rPr>
          <w:rFonts w:hint="eastAsia"/>
          <w:sz w:val="24"/>
          <w:szCs w:val="24"/>
        </w:rPr>
        <w:t>名的选手。</w:t>
      </w:r>
    </w:p>
    <w:p w:rsidR="001C3EF5" w:rsidRPr="005E530D" w:rsidRDefault="001C3EF5" w:rsidP="005E530D">
      <w:pPr>
        <w:spacing w:line="360" w:lineRule="auto"/>
        <w:ind w:firstLineChars="200" w:firstLine="480"/>
        <w:jc w:val="left"/>
        <w:rPr>
          <w:sz w:val="24"/>
          <w:szCs w:val="24"/>
        </w:rPr>
      </w:pPr>
      <w:r w:rsidRPr="005E530D">
        <w:rPr>
          <w:rFonts w:hint="eastAsia"/>
          <w:sz w:val="24"/>
          <w:szCs w:val="24"/>
        </w:rPr>
        <w:t>已被评为武汉市技能大师的人员原则上不再参加评选活动。</w:t>
      </w:r>
    </w:p>
    <w:p w:rsidR="001C3EF5" w:rsidRPr="005E530D" w:rsidRDefault="005E530D" w:rsidP="005E530D">
      <w:pPr>
        <w:spacing w:line="360" w:lineRule="auto"/>
        <w:ind w:firstLineChars="200" w:firstLine="482"/>
        <w:jc w:val="left"/>
        <w:rPr>
          <w:b/>
          <w:sz w:val="24"/>
          <w:szCs w:val="24"/>
        </w:rPr>
      </w:pPr>
      <w:r w:rsidRPr="005E530D">
        <w:rPr>
          <w:rFonts w:hint="eastAsia"/>
          <w:b/>
          <w:sz w:val="24"/>
          <w:szCs w:val="24"/>
        </w:rPr>
        <w:t>三</w:t>
      </w:r>
      <w:r w:rsidR="001C3EF5" w:rsidRPr="005E530D">
        <w:rPr>
          <w:rFonts w:hint="eastAsia"/>
          <w:b/>
          <w:sz w:val="24"/>
          <w:szCs w:val="24"/>
        </w:rPr>
        <w:t>、申报材料及要求</w:t>
      </w:r>
    </w:p>
    <w:p w:rsidR="001C3EF5" w:rsidRPr="005E530D" w:rsidRDefault="001C3EF5" w:rsidP="005E530D">
      <w:pPr>
        <w:spacing w:line="360" w:lineRule="auto"/>
        <w:ind w:firstLineChars="200" w:firstLine="482"/>
        <w:jc w:val="left"/>
        <w:rPr>
          <w:b/>
          <w:sz w:val="24"/>
          <w:szCs w:val="24"/>
        </w:rPr>
      </w:pPr>
      <w:r w:rsidRPr="005E530D">
        <w:rPr>
          <w:rFonts w:hint="eastAsia"/>
          <w:b/>
          <w:sz w:val="24"/>
          <w:szCs w:val="24"/>
        </w:rPr>
        <w:t>（一）申报材料</w:t>
      </w:r>
    </w:p>
    <w:p w:rsidR="001C3EF5" w:rsidRPr="005E530D" w:rsidRDefault="005E530D" w:rsidP="005E530D">
      <w:pPr>
        <w:spacing w:line="360" w:lineRule="auto"/>
        <w:ind w:firstLineChars="200" w:firstLine="480"/>
        <w:jc w:val="left"/>
        <w:rPr>
          <w:sz w:val="24"/>
          <w:szCs w:val="24"/>
        </w:rPr>
      </w:pPr>
      <w:r>
        <w:rPr>
          <w:rFonts w:hint="eastAsia"/>
          <w:sz w:val="24"/>
          <w:szCs w:val="24"/>
        </w:rPr>
        <w:t>1</w:t>
      </w:r>
      <w:r w:rsidR="001C3EF5" w:rsidRPr="005E530D">
        <w:rPr>
          <w:rFonts w:hint="eastAsia"/>
          <w:sz w:val="24"/>
          <w:szCs w:val="24"/>
        </w:rPr>
        <w:t>、《武汉市技能大师申报推荐汇总表》；</w:t>
      </w:r>
    </w:p>
    <w:p w:rsidR="001C3EF5" w:rsidRPr="005E530D" w:rsidRDefault="005E530D" w:rsidP="005E530D">
      <w:pPr>
        <w:spacing w:line="360" w:lineRule="auto"/>
        <w:ind w:firstLineChars="200" w:firstLine="480"/>
        <w:jc w:val="left"/>
        <w:rPr>
          <w:sz w:val="24"/>
          <w:szCs w:val="24"/>
        </w:rPr>
      </w:pPr>
      <w:r>
        <w:rPr>
          <w:rFonts w:hint="eastAsia"/>
          <w:sz w:val="24"/>
          <w:szCs w:val="24"/>
        </w:rPr>
        <w:t>2</w:t>
      </w:r>
      <w:r w:rsidR="001C3EF5" w:rsidRPr="005E530D">
        <w:rPr>
          <w:rFonts w:hint="eastAsia"/>
          <w:sz w:val="24"/>
          <w:szCs w:val="24"/>
        </w:rPr>
        <w:t>、《武汉市技能大师申报表》；</w:t>
      </w:r>
    </w:p>
    <w:p w:rsidR="00793B18" w:rsidRDefault="005E530D" w:rsidP="00793B18">
      <w:pPr>
        <w:spacing w:line="360" w:lineRule="auto"/>
        <w:ind w:firstLineChars="200" w:firstLine="480"/>
        <w:jc w:val="left"/>
        <w:rPr>
          <w:sz w:val="24"/>
          <w:szCs w:val="24"/>
        </w:rPr>
      </w:pPr>
      <w:r>
        <w:rPr>
          <w:rFonts w:hint="eastAsia"/>
          <w:sz w:val="24"/>
          <w:szCs w:val="24"/>
        </w:rPr>
        <w:t>3</w:t>
      </w:r>
      <w:r w:rsidR="001C3EF5" w:rsidRPr="005E530D">
        <w:rPr>
          <w:rFonts w:hint="eastAsia"/>
          <w:sz w:val="24"/>
          <w:szCs w:val="24"/>
        </w:rPr>
        <w:t>、</w:t>
      </w:r>
      <w:r w:rsidR="00793B18" w:rsidRPr="00793B18">
        <w:rPr>
          <w:rFonts w:hint="eastAsia"/>
          <w:sz w:val="24"/>
          <w:szCs w:val="24"/>
        </w:rPr>
        <w:t>事迹材料。事迹材料着重突出候选人在技术技能方面的内容，主要包括：</w:t>
      </w:r>
      <w:r w:rsidR="00793B18" w:rsidRPr="00793B18">
        <w:rPr>
          <w:rFonts w:hint="eastAsia"/>
          <w:sz w:val="24"/>
          <w:szCs w:val="24"/>
        </w:rPr>
        <w:lastRenderedPageBreak/>
        <w:t>候选人主要事迹及为</w:t>
      </w:r>
      <w:r w:rsidR="00793B18">
        <w:rPr>
          <w:rFonts w:hint="eastAsia"/>
          <w:sz w:val="24"/>
          <w:szCs w:val="24"/>
        </w:rPr>
        <w:t>学校</w:t>
      </w:r>
      <w:r w:rsidR="00793B18" w:rsidRPr="00793B18">
        <w:rPr>
          <w:rFonts w:hint="eastAsia"/>
          <w:sz w:val="24"/>
          <w:szCs w:val="24"/>
        </w:rPr>
        <w:t>、本行业和全市作出的突出贡献；取得的成绩以及在同行业领域中的重要影响和作用；在本职工作岗位上作出的突出贡献及所产生的经济效益（要求用数字量化反映）以及在传艺带徒方面作出的贡献。事迹材料字数要求控制在</w:t>
      </w:r>
      <w:r w:rsidR="00793B18" w:rsidRPr="00793B18">
        <w:rPr>
          <w:rFonts w:hint="eastAsia"/>
          <w:sz w:val="24"/>
          <w:szCs w:val="24"/>
        </w:rPr>
        <w:t>2000</w:t>
      </w:r>
      <w:r w:rsidR="00793B18">
        <w:rPr>
          <w:rFonts w:hint="eastAsia"/>
          <w:sz w:val="24"/>
          <w:szCs w:val="24"/>
        </w:rPr>
        <w:t>字以内</w:t>
      </w:r>
      <w:r w:rsidR="00A746C1">
        <w:rPr>
          <w:rFonts w:hint="eastAsia"/>
          <w:sz w:val="24"/>
          <w:szCs w:val="24"/>
        </w:rPr>
        <w:t>，</w:t>
      </w:r>
      <w:r w:rsidR="00793B18" w:rsidRPr="00793B18">
        <w:rPr>
          <w:rFonts w:hint="eastAsia"/>
          <w:sz w:val="24"/>
          <w:szCs w:val="24"/>
        </w:rPr>
        <w:t>一式两份</w:t>
      </w:r>
      <w:r w:rsidR="001C3EF5" w:rsidRPr="005E530D">
        <w:rPr>
          <w:rFonts w:hint="eastAsia"/>
          <w:sz w:val="24"/>
          <w:szCs w:val="24"/>
        </w:rPr>
        <w:t>；</w:t>
      </w:r>
    </w:p>
    <w:p w:rsidR="00A746C1" w:rsidRDefault="00793B18" w:rsidP="00793B18">
      <w:pPr>
        <w:spacing w:line="360" w:lineRule="auto"/>
        <w:ind w:firstLineChars="200" w:firstLine="480"/>
        <w:jc w:val="left"/>
        <w:rPr>
          <w:sz w:val="24"/>
          <w:szCs w:val="24"/>
        </w:rPr>
      </w:pPr>
      <w:r w:rsidRPr="00793B18">
        <w:rPr>
          <w:rFonts w:hint="eastAsia"/>
          <w:sz w:val="24"/>
          <w:szCs w:val="24"/>
        </w:rPr>
        <w:t>4</w:t>
      </w:r>
      <w:r w:rsidRPr="00793B18">
        <w:rPr>
          <w:rFonts w:hint="eastAsia"/>
          <w:sz w:val="24"/>
          <w:szCs w:val="24"/>
        </w:rPr>
        <w:t>、证明材料</w:t>
      </w:r>
      <w:r w:rsidR="00A746C1">
        <w:rPr>
          <w:rFonts w:hint="eastAsia"/>
          <w:sz w:val="24"/>
          <w:szCs w:val="24"/>
        </w:rPr>
        <w:t>：</w:t>
      </w:r>
    </w:p>
    <w:p w:rsidR="00A746C1" w:rsidRDefault="00793B18" w:rsidP="00793B18">
      <w:pPr>
        <w:spacing w:line="360" w:lineRule="auto"/>
        <w:ind w:firstLineChars="200" w:firstLine="480"/>
        <w:jc w:val="left"/>
        <w:rPr>
          <w:sz w:val="24"/>
          <w:szCs w:val="24"/>
        </w:rPr>
      </w:pPr>
      <w:r w:rsidRPr="00793B18">
        <w:rPr>
          <w:rFonts w:hint="eastAsia"/>
          <w:sz w:val="24"/>
          <w:szCs w:val="24"/>
        </w:rPr>
        <w:t>（</w:t>
      </w:r>
      <w:r w:rsidRPr="00793B18">
        <w:rPr>
          <w:rFonts w:hint="eastAsia"/>
          <w:sz w:val="24"/>
          <w:szCs w:val="24"/>
        </w:rPr>
        <w:t>1</w:t>
      </w:r>
      <w:r w:rsidRPr="00793B18">
        <w:rPr>
          <w:rFonts w:hint="eastAsia"/>
          <w:sz w:val="24"/>
          <w:szCs w:val="24"/>
        </w:rPr>
        <w:t>）候选人身份证复印件，身份证正、反两面应复印在同一页面；</w:t>
      </w:r>
    </w:p>
    <w:p w:rsidR="00A746C1" w:rsidRDefault="00793B18" w:rsidP="00793B18">
      <w:pPr>
        <w:spacing w:line="360" w:lineRule="auto"/>
        <w:ind w:firstLineChars="200" w:firstLine="480"/>
        <w:jc w:val="left"/>
        <w:rPr>
          <w:sz w:val="24"/>
          <w:szCs w:val="24"/>
        </w:rPr>
      </w:pPr>
      <w:r w:rsidRPr="00793B18">
        <w:rPr>
          <w:rFonts w:hint="eastAsia"/>
          <w:sz w:val="24"/>
          <w:szCs w:val="24"/>
        </w:rPr>
        <w:t>（</w:t>
      </w:r>
      <w:r w:rsidRPr="00793B18">
        <w:rPr>
          <w:rFonts w:hint="eastAsia"/>
          <w:sz w:val="24"/>
          <w:szCs w:val="24"/>
        </w:rPr>
        <w:t>2</w:t>
      </w:r>
      <w:r w:rsidRPr="00793B18">
        <w:rPr>
          <w:rFonts w:hint="eastAsia"/>
          <w:sz w:val="24"/>
          <w:szCs w:val="24"/>
        </w:rPr>
        <w:t>）候选人职业资格证书复印件，复印件应包含职业资格等级页、照片页、职业工种及成绩页；</w:t>
      </w:r>
    </w:p>
    <w:p w:rsidR="00793B18" w:rsidRDefault="00793B18" w:rsidP="00793B18">
      <w:pPr>
        <w:spacing w:line="360" w:lineRule="auto"/>
        <w:ind w:firstLineChars="200" w:firstLine="480"/>
        <w:jc w:val="left"/>
        <w:rPr>
          <w:sz w:val="24"/>
          <w:szCs w:val="24"/>
        </w:rPr>
      </w:pPr>
      <w:r w:rsidRPr="00793B18">
        <w:rPr>
          <w:rFonts w:hint="eastAsia"/>
          <w:sz w:val="24"/>
          <w:szCs w:val="24"/>
        </w:rPr>
        <w:t>（</w:t>
      </w:r>
      <w:r w:rsidRPr="00793B18">
        <w:rPr>
          <w:rFonts w:hint="eastAsia"/>
          <w:sz w:val="24"/>
          <w:szCs w:val="24"/>
        </w:rPr>
        <w:t>3</w:t>
      </w:r>
      <w:r w:rsidRPr="00793B18">
        <w:rPr>
          <w:rFonts w:hint="eastAsia"/>
          <w:sz w:val="24"/>
          <w:szCs w:val="24"/>
        </w:rPr>
        <w:t>）候选人技术成果、专利及各种荣誉证书证明材料。</w:t>
      </w:r>
    </w:p>
    <w:p w:rsidR="00A746C1" w:rsidRDefault="00793B18" w:rsidP="00793B18">
      <w:pPr>
        <w:spacing w:line="360" w:lineRule="auto"/>
        <w:ind w:firstLineChars="200" w:firstLine="480"/>
        <w:jc w:val="left"/>
        <w:rPr>
          <w:sz w:val="24"/>
          <w:szCs w:val="24"/>
        </w:rPr>
      </w:pPr>
      <w:r w:rsidRPr="00793B18">
        <w:rPr>
          <w:rFonts w:hint="eastAsia"/>
          <w:sz w:val="24"/>
          <w:szCs w:val="24"/>
        </w:rPr>
        <w:t>5</w:t>
      </w:r>
      <w:r w:rsidRPr="00793B18">
        <w:rPr>
          <w:rFonts w:hint="eastAsia"/>
          <w:sz w:val="24"/>
          <w:szCs w:val="24"/>
        </w:rPr>
        <w:t>、照片</w:t>
      </w:r>
      <w:r w:rsidR="00A746C1">
        <w:rPr>
          <w:rFonts w:hint="eastAsia"/>
          <w:sz w:val="24"/>
          <w:szCs w:val="24"/>
        </w:rPr>
        <w:t>：</w:t>
      </w:r>
    </w:p>
    <w:p w:rsidR="00A746C1" w:rsidRDefault="00793B18" w:rsidP="00793B18">
      <w:pPr>
        <w:spacing w:line="360" w:lineRule="auto"/>
        <w:ind w:firstLineChars="200" w:firstLine="480"/>
        <w:jc w:val="left"/>
        <w:rPr>
          <w:sz w:val="24"/>
          <w:szCs w:val="24"/>
        </w:rPr>
      </w:pPr>
      <w:r w:rsidRPr="00793B18">
        <w:rPr>
          <w:rFonts w:hint="eastAsia"/>
          <w:sz w:val="24"/>
          <w:szCs w:val="24"/>
        </w:rPr>
        <w:t>（</w:t>
      </w:r>
      <w:r w:rsidRPr="00793B18">
        <w:rPr>
          <w:rFonts w:hint="eastAsia"/>
          <w:sz w:val="24"/>
          <w:szCs w:val="24"/>
        </w:rPr>
        <w:t>1</w:t>
      </w:r>
      <w:r w:rsidRPr="00793B18">
        <w:rPr>
          <w:rFonts w:hint="eastAsia"/>
          <w:sz w:val="24"/>
          <w:szCs w:val="24"/>
        </w:rPr>
        <w:t>）证件照。候选人近期正面免冠正装</w:t>
      </w:r>
      <w:r w:rsidRPr="00793B18">
        <w:rPr>
          <w:rFonts w:hint="eastAsia"/>
          <w:sz w:val="24"/>
          <w:szCs w:val="24"/>
        </w:rPr>
        <w:t>2</w:t>
      </w:r>
      <w:r w:rsidRPr="00793B18">
        <w:rPr>
          <w:rFonts w:hint="eastAsia"/>
          <w:sz w:val="24"/>
          <w:szCs w:val="24"/>
        </w:rPr>
        <w:t>寸彩色照片，贴在申报表相应栏目中</w:t>
      </w:r>
      <w:r w:rsidR="00A746C1">
        <w:rPr>
          <w:rFonts w:hint="eastAsia"/>
          <w:sz w:val="24"/>
          <w:szCs w:val="24"/>
        </w:rPr>
        <w:t>；</w:t>
      </w:r>
    </w:p>
    <w:p w:rsidR="00793B18" w:rsidRPr="00793B18" w:rsidRDefault="00793B18" w:rsidP="00793B18">
      <w:pPr>
        <w:spacing w:line="360" w:lineRule="auto"/>
        <w:ind w:firstLineChars="200" w:firstLine="480"/>
        <w:jc w:val="left"/>
        <w:rPr>
          <w:sz w:val="24"/>
          <w:szCs w:val="24"/>
        </w:rPr>
      </w:pPr>
      <w:r w:rsidRPr="00793B18">
        <w:rPr>
          <w:rFonts w:hint="eastAsia"/>
          <w:sz w:val="24"/>
          <w:szCs w:val="24"/>
        </w:rPr>
        <w:t>（</w:t>
      </w:r>
      <w:r w:rsidRPr="00793B18">
        <w:rPr>
          <w:rFonts w:hint="eastAsia"/>
          <w:sz w:val="24"/>
          <w:szCs w:val="24"/>
        </w:rPr>
        <w:t>2</w:t>
      </w:r>
      <w:r w:rsidRPr="00793B18">
        <w:rPr>
          <w:rFonts w:hint="eastAsia"/>
          <w:sz w:val="24"/>
          <w:szCs w:val="24"/>
        </w:rPr>
        <w:t>）工作照。</w:t>
      </w:r>
      <w:r w:rsidRPr="00793B18">
        <w:rPr>
          <w:rFonts w:hint="eastAsia"/>
          <w:sz w:val="24"/>
          <w:szCs w:val="24"/>
        </w:rPr>
        <w:t>6</w:t>
      </w:r>
      <w:r w:rsidRPr="00793B18">
        <w:rPr>
          <w:rFonts w:hint="eastAsia"/>
          <w:sz w:val="24"/>
          <w:szCs w:val="24"/>
        </w:rPr>
        <w:t>寸候选人工作照每人</w:t>
      </w:r>
      <w:r w:rsidRPr="00793B18">
        <w:rPr>
          <w:rFonts w:hint="eastAsia"/>
          <w:sz w:val="24"/>
          <w:szCs w:val="24"/>
        </w:rPr>
        <w:t>3</w:t>
      </w:r>
      <w:r w:rsidRPr="00793B18">
        <w:rPr>
          <w:rFonts w:hint="eastAsia"/>
          <w:sz w:val="24"/>
          <w:szCs w:val="24"/>
        </w:rPr>
        <w:t>张，彩色冲印，要求不同场景背景，以体现其在本岗位的工作情况为主，要能反映出候选人的精神风貌。</w:t>
      </w:r>
    </w:p>
    <w:p w:rsidR="00793B18" w:rsidRDefault="00793B18" w:rsidP="00793B18">
      <w:pPr>
        <w:spacing w:line="360" w:lineRule="auto"/>
        <w:ind w:firstLineChars="200" w:firstLine="482"/>
        <w:jc w:val="left"/>
        <w:rPr>
          <w:b/>
          <w:sz w:val="24"/>
          <w:szCs w:val="24"/>
        </w:rPr>
      </w:pPr>
      <w:r>
        <w:rPr>
          <w:rFonts w:hint="eastAsia"/>
          <w:b/>
          <w:sz w:val="24"/>
          <w:szCs w:val="24"/>
        </w:rPr>
        <w:t>（二）申报</w:t>
      </w:r>
      <w:r w:rsidR="001C3EF5" w:rsidRPr="005E530D">
        <w:rPr>
          <w:rFonts w:hint="eastAsia"/>
          <w:b/>
          <w:sz w:val="24"/>
          <w:szCs w:val="24"/>
        </w:rPr>
        <w:t>材料要求</w:t>
      </w:r>
    </w:p>
    <w:p w:rsidR="00793B18" w:rsidRPr="00793B18" w:rsidRDefault="00793B18" w:rsidP="00793B18">
      <w:pPr>
        <w:spacing w:line="360" w:lineRule="auto"/>
        <w:ind w:firstLineChars="200" w:firstLine="480"/>
        <w:jc w:val="left"/>
        <w:rPr>
          <w:sz w:val="24"/>
          <w:szCs w:val="24"/>
        </w:rPr>
      </w:pPr>
      <w:r w:rsidRPr="00793B18">
        <w:rPr>
          <w:rFonts w:hint="eastAsia"/>
          <w:sz w:val="24"/>
          <w:szCs w:val="24"/>
        </w:rPr>
        <w:t>1</w:t>
      </w:r>
      <w:r w:rsidRPr="00793B18">
        <w:rPr>
          <w:rFonts w:hint="eastAsia"/>
          <w:sz w:val="24"/>
          <w:szCs w:val="24"/>
        </w:rPr>
        <w:t>、纸质版申报材料要求：上述材料用</w:t>
      </w:r>
      <w:r w:rsidRPr="00793B18">
        <w:rPr>
          <w:rFonts w:hint="eastAsia"/>
          <w:sz w:val="24"/>
          <w:szCs w:val="24"/>
        </w:rPr>
        <w:t>A4</w:t>
      </w:r>
      <w:r w:rsidRPr="00793B18">
        <w:rPr>
          <w:rFonts w:hint="eastAsia"/>
          <w:sz w:val="24"/>
          <w:szCs w:val="24"/>
        </w:rPr>
        <w:t>纸黑白打印或复印，材料</w:t>
      </w:r>
      <w:r w:rsidRPr="00793B18">
        <w:rPr>
          <w:rFonts w:hint="eastAsia"/>
          <w:sz w:val="24"/>
          <w:szCs w:val="24"/>
        </w:rPr>
        <w:t>2</w:t>
      </w:r>
      <w:r w:rsidRPr="00793B18">
        <w:rPr>
          <w:rFonts w:hint="eastAsia"/>
          <w:sz w:val="24"/>
          <w:szCs w:val="24"/>
        </w:rPr>
        <w:t>、</w:t>
      </w:r>
      <w:r w:rsidRPr="00793B18">
        <w:rPr>
          <w:rFonts w:hint="eastAsia"/>
          <w:sz w:val="24"/>
          <w:szCs w:val="24"/>
        </w:rPr>
        <w:t>3</w:t>
      </w:r>
      <w:r w:rsidRPr="00793B18">
        <w:rPr>
          <w:rFonts w:hint="eastAsia"/>
          <w:sz w:val="24"/>
          <w:szCs w:val="24"/>
        </w:rPr>
        <w:t>应双面打印。申报材料按上述编号顺序简单装订，避免过度装帧、装订和修饰。</w:t>
      </w:r>
    </w:p>
    <w:p w:rsidR="00793B18" w:rsidRDefault="00793B18" w:rsidP="00793B18">
      <w:pPr>
        <w:spacing w:line="360" w:lineRule="auto"/>
        <w:ind w:firstLineChars="200" w:firstLine="480"/>
        <w:jc w:val="left"/>
        <w:rPr>
          <w:sz w:val="24"/>
          <w:szCs w:val="24"/>
        </w:rPr>
      </w:pPr>
      <w:r w:rsidRPr="00793B18">
        <w:rPr>
          <w:rFonts w:hint="eastAsia"/>
          <w:sz w:val="24"/>
          <w:szCs w:val="24"/>
        </w:rPr>
        <w:t>2</w:t>
      </w:r>
      <w:r w:rsidRPr="00793B18">
        <w:rPr>
          <w:rFonts w:hint="eastAsia"/>
          <w:sz w:val="24"/>
          <w:szCs w:val="24"/>
        </w:rPr>
        <w:t>、电子版申报材料要求：请同时提供所有纸质版申报材料的</w:t>
      </w:r>
      <w:r w:rsidRPr="00793B18">
        <w:rPr>
          <w:rFonts w:hint="eastAsia"/>
          <w:sz w:val="24"/>
          <w:szCs w:val="24"/>
        </w:rPr>
        <w:t>PDF</w:t>
      </w:r>
      <w:r w:rsidRPr="00793B18">
        <w:rPr>
          <w:rFonts w:hint="eastAsia"/>
          <w:sz w:val="24"/>
          <w:szCs w:val="24"/>
        </w:rPr>
        <w:t>扫描版本，以及材料</w:t>
      </w:r>
      <w:r w:rsidR="005339F8">
        <w:rPr>
          <w:rFonts w:hint="eastAsia"/>
          <w:sz w:val="24"/>
          <w:szCs w:val="24"/>
        </w:rPr>
        <w:t>1</w:t>
      </w:r>
      <w:r w:rsidR="005339F8">
        <w:rPr>
          <w:rFonts w:hint="eastAsia"/>
          <w:sz w:val="24"/>
          <w:szCs w:val="24"/>
        </w:rPr>
        <w:t>、</w:t>
      </w:r>
      <w:r w:rsidRPr="00793B18">
        <w:rPr>
          <w:rFonts w:hint="eastAsia"/>
          <w:sz w:val="24"/>
          <w:szCs w:val="24"/>
        </w:rPr>
        <w:t>2</w:t>
      </w:r>
      <w:r w:rsidRPr="00793B18">
        <w:rPr>
          <w:rFonts w:hint="eastAsia"/>
          <w:sz w:val="24"/>
          <w:szCs w:val="24"/>
        </w:rPr>
        <w:t>、</w:t>
      </w:r>
      <w:r w:rsidRPr="00793B18">
        <w:rPr>
          <w:rFonts w:hint="eastAsia"/>
          <w:sz w:val="24"/>
          <w:szCs w:val="24"/>
        </w:rPr>
        <w:t>3</w:t>
      </w:r>
      <w:r w:rsidRPr="00793B18">
        <w:rPr>
          <w:rFonts w:hint="eastAsia"/>
          <w:sz w:val="24"/>
          <w:szCs w:val="24"/>
        </w:rPr>
        <w:t>的</w:t>
      </w:r>
      <w:r w:rsidRPr="00793B18">
        <w:rPr>
          <w:rFonts w:hint="eastAsia"/>
          <w:sz w:val="24"/>
          <w:szCs w:val="24"/>
        </w:rPr>
        <w:t>WORD</w:t>
      </w:r>
      <w:r w:rsidRPr="00793B18">
        <w:rPr>
          <w:rFonts w:hint="eastAsia"/>
          <w:sz w:val="24"/>
          <w:szCs w:val="24"/>
        </w:rPr>
        <w:t>版本和材料</w:t>
      </w:r>
      <w:r w:rsidRPr="00793B18">
        <w:rPr>
          <w:rFonts w:hint="eastAsia"/>
          <w:sz w:val="24"/>
          <w:szCs w:val="24"/>
        </w:rPr>
        <w:t>5</w:t>
      </w:r>
      <w:r w:rsidRPr="00793B18">
        <w:rPr>
          <w:rFonts w:hint="eastAsia"/>
          <w:sz w:val="24"/>
          <w:szCs w:val="24"/>
        </w:rPr>
        <w:t>的</w:t>
      </w:r>
      <w:r w:rsidRPr="00793B18">
        <w:rPr>
          <w:rFonts w:hint="eastAsia"/>
          <w:sz w:val="24"/>
          <w:szCs w:val="24"/>
        </w:rPr>
        <w:t>JPG</w:t>
      </w:r>
      <w:r w:rsidRPr="00793B18">
        <w:rPr>
          <w:rFonts w:hint="eastAsia"/>
          <w:sz w:val="24"/>
          <w:szCs w:val="24"/>
        </w:rPr>
        <w:t>版本。</w:t>
      </w:r>
    </w:p>
    <w:p w:rsidR="00E73176" w:rsidRDefault="00E73176" w:rsidP="00793B18">
      <w:pPr>
        <w:spacing w:line="360" w:lineRule="auto"/>
        <w:ind w:firstLineChars="200" w:firstLine="480"/>
        <w:jc w:val="left"/>
        <w:rPr>
          <w:sz w:val="24"/>
          <w:szCs w:val="24"/>
        </w:rPr>
      </w:pPr>
    </w:p>
    <w:p w:rsidR="00E73176" w:rsidRPr="00793B18" w:rsidRDefault="00E73176" w:rsidP="00793B18">
      <w:pPr>
        <w:spacing w:line="360" w:lineRule="auto"/>
        <w:ind w:firstLineChars="200" w:firstLine="480"/>
        <w:jc w:val="left"/>
        <w:rPr>
          <w:sz w:val="24"/>
          <w:szCs w:val="24"/>
        </w:rPr>
      </w:pPr>
      <w:r>
        <w:rPr>
          <w:rFonts w:hint="eastAsia"/>
          <w:sz w:val="24"/>
          <w:szCs w:val="24"/>
        </w:rPr>
        <w:t>以上材料请于</w:t>
      </w:r>
      <w:r>
        <w:rPr>
          <w:rFonts w:hint="eastAsia"/>
          <w:sz w:val="24"/>
          <w:szCs w:val="24"/>
        </w:rPr>
        <w:t>6</w:t>
      </w:r>
      <w:r>
        <w:rPr>
          <w:rFonts w:hint="eastAsia"/>
          <w:sz w:val="24"/>
          <w:szCs w:val="24"/>
        </w:rPr>
        <w:t>月</w:t>
      </w:r>
      <w:r w:rsidR="005339F8">
        <w:rPr>
          <w:rFonts w:hint="eastAsia"/>
          <w:sz w:val="24"/>
          <w:szCs w:val="24"/>
        </w:rPr>
        <w:t>1</w:t>
      </w:r>
      <w:r w:rsidR="00CC64CA">
        <w:rPr>
          <w:rFonts w:hint="eastAsia"/>
          <w:sz w:val="24"/>
          <w:szCs w:val="24"/>
        </w:rPr>
        <w:t>6</w:t>
      </w:r>
      <w:r>
        <w:rPr>
          <w:rFonts w:hint="eastAsia"/>
          <w:sz w:val="24"/>
          <w:szCs w:val="24"/>
        </w:rPr>
        <w:t>日交至组织人事处师资科</w:t>
      </w:r>
      <w:r>
        <w:rPr>
          <w:rFonts w:hint="eastAsia"/>
          <w:sz w:val="24"/>
          <w:szCs w:val="24"/>
        </w:rPr>
        <w:t>208</w:t>
      </w:r>
      <w:r>
        <w:rPr>
          <w:rFonts w:hint="eastAsia"/>
          <w:sz w:val="24"/>
          <w:szCs w:val="24"/>
        </w:rPr>
        <w:t>室，逾期不候。</w:t>
      </w:r>
    </w:p>
    <w:p w:rsidR="005E530D" w:rsidRDefault="005E530D" w:rsidP="005E530D">
      <w:pPr>
        <w:spacing w:line="360" w:lineRule="auto"/>
        <w:ind w:firstLineChars="200" w:firstLine="480"/>
        <w:jc w:val="left"/>
        <w:rPr>
          <w:sz w:val="24"/>
          <w:szCs w:val="24"/>
        </w:rPr>
      </w:pPr>
    </w:p>
    <w:p w:rsidR="005E530D" w:rsidRDefault="005E530D" w:rsidP="005E530D">
      <w:pPr>
        <w:spacing w:line="360" w:lineRule="auto"/>
        <w:ind w:firstLineChars="200" w:firstLine="480"/>
        <w:jc w:val="left"/>
        <w:rPr>
          <w:sz w:val="24"/>
          <w:szCs w:val="24"/>
        </w:rPr>
      </w:pPr>
    </w:p>
    <w:p w:rsidR="001C3EF5" w:rsidRPr="005E530D" w:rsidRDefault="001C3EF5" w:rsidP="005E530D">
      <w:pPr>
        <w:spacing w:line="360" w:lineRule="auto"/>
        <w:ind w:firstLineChars="200" w:firstLine="480"/>
        <w:jc w:val="left"/>
        <w:rPr>
          <w:sz w:val="24"/>
          <w:szCs w:val="24"/>
        </w:rPr>
      </w:pPr>
      <w:r w:rsidRPr="005E530D">
        <w:rPr>
          <w:rFonts w:hint="eastAsia"/>
          <w:sz w:val="24"/>
          <w:szCs w:val="24"/>
        </w:rPr>
        <w:t>附件：</w:t>
      </w:r>
      <w:r w:rsidR="005E530D">
        <w:rPr>
          <w:rFonts w:hint="eastAsia"/>
          <w:sz w:val="24"/>
          <w:szCs w:val="24"/>
        </w:rPr>
        <w:t>1</w:t>
      </w:r>
      <w:r w:rsidRPr="005E530D">
        <w:rPr>
          <w:rFonts w:hint="eastAsia"/>
          <w:sz w:val="24"/>
          <w:szCs w:val="24"/>
        </w:rPr>
        <w:t>.</w:t>
      </w:r>
      <w:r w:rsidRPr="005E530D">
        <w:rPr>
          <w:rFonts w:hint="eastAsia"/>
          <w:sz w:val="24"/>
          <w:szCs w:val="24"/>
        </w:rPr>
        <w:t>武汉市技能大师申报推荐汇总表</w:t>
      </w:r>
    </w:p>
    <w:p w:rsidR="001C3EF5" w:rsidRPr="005E530D" w:rsidRDefault="001C3EF5" w:rsidP="005E530D">
      <w:pPr>
        <w:spacing w:line="360" w:lineRule="auto"/>
        <w:ind w:firstLineChars="200" w:firstLine="480"/>
        <w:jc w:val="left"/>
        <w:rPr>
          <w:sz w:val="24"/>
          <w:szCs w:val="24"/>
        </w:rPr>
      </w:pPr>
      <w:r w:rsidRPr="005E530D">
        <w:rPr>
          <w:rFonts w:hint="eastAsia"/>
          <w:sz w:val="24"/>
          <w:szCs w:val="24"/>
        </w:rPr>
        <w:t xml:space="preserve">      </w:t>
      </w:r>
      <w:r w:rsidR="005E530D">
        <w:rPr>
          <w:rFonts w:hint="eastAsia"/>
          <w:sz w:val="24"/>
          <w:szCs w:val="24"/>
        </w:rPr>
        <w:t xml:space="preserve">   2</w:t>
      </w:r>
      <w:r w:rsidRPr="005E530D">
        <w:rPr>
          <w:rFonts w:hint="eastAsia"/>
          <w:sz w:val="24"/>
          <w:szCs w:val="24"/>
        </w:rPr>
        <w:t>.</w:t>
      </w:r>
      <w:r w:rsidRPr="005E530D">
        <w:rPr>
          <w:rFonts w:hint="eastAsia"/>
          <w:sz w:val="24"/>
          <w:szCs w:val="24"/>
        </w:rPr>
        <w:t>武汉市技能大师申报表</w:t>
      </w:r>
    </w:p>
    <w:p w:rsidR="001C3EF5" w:rsidRPr="001C3EF5" w:rsidRDefault="001C3EF5" w:rsidP="001C3EF5">
      <w:pPr>
        <w:jc w:val="center"/>
      </w:pPr>
    </w:p>
    <w:sectPr w:rsidR="001C3EF5" w:rsidRPr="001C3EF5" w:rsidSect="004E687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9361A" w:rsidRDefault="00C9361A" w:rsidP="009940DC">
      <w:r>
        <w:separator/>
      </w:r>
    </w:p>
  </w:endnote>
  <w:endnote w:type="continuationSeparator" w:id="1">
    <w:p w:rsidR="00C9361A" w:rsidRDefault="00C9361A" w:rsidP="009940DC">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9361A" w:rsidRDefault="00C9361A" w:rsidP="009940DC">
      <w:r>
        <w:separator/>
      </w:r>
    </w:p>
  </w:footnote>
  <w:footnote w:type="continuationSeparator" w:id="1">
    <w:p w:rsidR="00C9361A" w:rsidRDefault="00C9361A" w:rsidP="009940DC">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638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C3EF5"/>
    <w:rsid w:val="0009200B"/>
    <w:rsid w:val="00150D0F"/>
    <w:rsid w:val="001C3EF5"/>
    <w:rsid w:val="004B4A56"/>
    <w:rsid w:val="004C6718"/>
    <w:rsid w:val="004E6878"/>
    <w:rsid w:val="005339F8"/>
    <w:rsid w:val="005651BD"/>
    <w:rsid w:val="005E530D"/>
    <w:rsid w:val="00681B0A"/>
    <w:rsid w:val="00793B18"/>
    <w:rsid w:val="007D6EDD"/>
    <w:rsid w:val="00822C3F"/>
    <w:rsid w:val="009940DC"/>
    <w:rsid w:val="009E7D33"/>
    <w:rsid w:val="009F4D3F"/>
    <w:rsid w:val="00A746C1"/>
    <w:rsid w:val="00AA3E67"/>
    <w:rsid w:val="00B76500"/>
    <w:rsid w:val="00C9361A"/>
    <w:rsid w:val="00CC64CA"/>
    <w:rsid w:val="00D4029B"/>
    <w:rsid w:val="00E7317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6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E6878"/>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1C3EF5"/>
    <w:pPr>
      <w:ind w:firstLineChars="200" w:firstLine="420"/>
    </w:pPr>
  </w:style>
  <w:style w:type="paragraph" w:styleId="a4">
    <w:name w:val="Normal (Web)"/>
    <w:basedOn w:val="a"/>
    <w:uiPriority w:val="99"/>
    <w:semiHidden/>
    <w:unhideWhenUsed/>
    <w:rsid w:val="001C3EF5"/>
    <w:pPr>
      <w:widowControl/>
      <w:spacing w:before="100" w:beforeAutospacing="1" w:after="100" w:afterAutospacing="1"/>
      <w:jc w:val="left"/>
    </w:pPr>
    <w:rPr>
      <w:rFonts w:ascii="宋体" w:eastAsia="宋体" w:hAnsi="宋体" w:cs="宋体"/>
      <w:kern w:val="0"/>
      <w:sz w:val="24"/>
      <w:szCs w:val="24"/>
    </w:rPr>
  </w:style>
  <w:style w:type="paragraph" w:styleId="a5">
    <w:name w:val="header"/>
    <w:basedOn w:val="a"/>
    <w:link w:val="Char"/>
    <w:uiPriority w:val="99"/>
    <w:semiHidden/>
    <w:unhideWhenUsed/>
    <w:rsid w:val="009940D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uiPriority w:val="99"/>
    <w:semiHidden/>
    <w:rsid w:val="009940DC"/>
    <w:rPr>
      <w:sz w:val="18"/>
      <w:szCs w:val="18"/>
    </w:rPr>
  </w:style>
  <w:style w:type="paragraph" w:styleId="a6">
    <w:name w:val="footer"/>
    <w:basedOn w:val="a"/>
    <w:link w:val="Char0"/>
    <w:uiPriority w:val="99"/>
    <w:semiHidden/>
    <w:unhideWhenUsed/>
    <w:rsid w:val="009940DC"/>
    <w:pPr>
      <w:tabs>
        <w:tab w:val="center" w:pos="4153"/>
        <w:tab w:val="right" w:pos="8306"/>
      </w:tabs>
      <w:snapToGrid w:val="0"/>
      <w:jc w:val="left"/>
    </w:pPr>
    <w:rPr>
      <w:sz w:val="18"/>
      <w:szCs w:val="18"/>
    </w:rPr>
  </w:style>
  <w:style w:type="character" w:customStyle="1" w:styleId="Char0">
    <w:name w:val="页脚 Char"/>
    <w:basedOn w:val="a0"/>
    <w:link w:val="a6"/>
    <w:uiPriority w:val="99"/>
    <w:semiHidden/>
    <w:rsid w:val="009940DC"/>
    <w:rPr>
      <w:sz w:val="18"/>
      <w:szCs w:val="18"/>
    </w:rPr>
  </w:style>
</w:styles>
</file>

<file path=word/webSettings.xml><?xml version="1.0" encoding="utf-8"?>
<w:webSettings xmlns:r="http://schemas.openxmlformats.org/officeDocument/2006/relationships" xmlns:w="http://schemas.openxmlformats.org/wordprocessingml/2006/main">
  <w:divs>
    <w:div w:id="80294736">
      <w:bodyDiv w:val="1"/>
      <w:marLeft w:val="0"/>
      <w:marRight w:val="0"/>
      <w:marTop w:val="0"/>
      <w:marBottom w:val="0"/>
      <w:divBdr>
        <w:top w:val="none" w:sz="0" w:space="0" w:color="auto"/>
        <w:left w:val="none" w:sz="0" w:space="0" w:color="auto"/>
        <w:bottom w:val="none" w:sz="0" w:space="0" w:color="auto"/>
        <w:right w:val="none" w:sz="0" w:space="0" w:color="auto"/>
      </w:divBdr>
    </w:div>
    <w:div w:id="108159428">
      <w:bodyDiv w:val="1"/>
      <w:marLeft w:val="0"/>
      <w:marRight w:val="0"/>
      <w:marTop w:val="0"/>
      <w:marBottom w:val="0"/>
      <w:divBdr>
        <w:top w:val="none" w:sz="0" w:space="0" w:color="auto"/>
        <w:left w:val="none" w:sz="0" w:space="0" w:color="auto"/>
        <w:bottom w:val="none" w:sz="0" w:space="0" w:color="auto"/>
        <w:right w:val="none" w:sz="0" w:space="0" w:color="auto"/>
      </w:divBdr>
      <w:divsChild>
        <w:div w:id="1798253584">
          <w:marLeft w:val="0"/>
          <w:marRight w:val="0"/>
          <w:marTop w:val="0"/>
          <w:marBottom w:val="0"/>
          <w:divBdr>
            <w:top w:val="none" w:sz="0" w:space="0" w:color="auto"/>
            <w:left w:val="none" w:sz="0" w:space="0" w:color="auto"/>
            <w:bottom w:val="none" w:sz="0" w:space="0" w:color="auto"/>
            <w:right w:val="none" w:sz="0" w:space="0" w:color="auto"/>
          </w:divBdr>
        </w:div>
      </w:divsChild>
    </w:div>
    <w:div w:id="646059372">
      <w:bodyDiv w:val="1"/>
      <w:marLeft w:val="0"/>
      <w:marRight w:val="0"/>
      <w:marTop w:val="0"/>
      <w:marBottom w:val="0"/>
      <w:divBdr>
        <w:top w:val="none" w:sz="0" w:space="0" w:color="auto"/>
        <w:left w:val="none" w:sz="0" w:space="0" w:color="auto"/>
        <w:bottom w:val="none" w:sz="0" w:space="0" w:color="auto"/>
        <w:right w:val="none" w:sz="0" w:space="0" w:color="auto"/>
      </w:divBdr>
    </w:div>
    <w:div w:id="806356313">
      <w:bodyDiv w:val="1"/>
      <w:marLeft w:val="0"/>
      <w:marRight w:val="0"/>
      <w:marTop w:val="0"/>
      <w:marBottom w:val="0"/>
      <w:divBdr>
        <w:top w:val="none" w:sz="0" w:space="0" w:color="auto"/>
        <w:left w:val="none" w:sz="0" w:space="0" w:color="auto"/>
        <w:bottom w:val="none" w:sz="0" w:space="0" w:color="auto"/>
        <w:right w:val="none" w:sz="0" w:space="0" w:color="auto"/>
      </w:divBdr>
    </w:div>
    <w:div w:id="1095396101">
      <w:bodyDiv w:val="1"/>
      <w:marLeft w:val="0"/>
      <w:marRight w:val="0"/>
      <w:marTop w:val="0"/>
      <w:marBottom w:val="0"/>
      <w:divBdr>
        <w:top w:val="none" w:sz="0" w:space="0" w:color="auto"/>
        <w:left w:val="none" w:sz="0" w:space="0" w:color="auto"/>
        <w:bottom w:val="none" w:sz="0" w:space="0" w:color="auto"/>
        <w:right w:val="none" w:sz="0" w:space="0" w:color="auto"/>
      </w:divBdr>
    </w:div>
    <w:div w:id="1434934813">
      <w:bodyDiv w:val="1"/>
      <w:marLeft w:val="0"/>
      <w:marRight w:val="0"/>
      <w:marTop w:val="0"/>
      <w:marBottom w:val="0"/>
      <w:divBdr>
        <w:top w:val="none" w:sz="0" w:space="0" w:color="auto"/>
        <w:left w:val="none" w:sz="0" w:space="0" w:color="auto"/>
        <w:bottom w:val="none" w:sz="0" w:space="0" w:color="auto"/>
        <w:right w:val="none" w:sz="0" w:space="0" w:color="auto"/>
      </w:divBdr>
      <w:divsChild>
        <w:div w:id="685448810">
          <w:marLeft w:val="0"/>
          <w:marRight w:val="0"/>
          <w:marTop w:val="0"/>
          <w:marBottom w:val="0"/>
          <w:divBdr>
            <w:top w:val="none" w:sz="0" w:space="0" w:color="auto"/>
            <w:left w:val="none" w:sz="0" w:space="0" w:color="auto"/>
            <w:bottom w:val="none" w:sz="0" w:space="0" w:color="auto"/>
            <w:right w:val="none" w:sz="0" w:space="0" w:color="auto"/>
          </w:divBdr>
        </w:div>
      </w:divsChild>
    </w:div>
    <w:div w:id="2140682104">
      <w:bodyDiv w:val="1"/>
      <w:marLeft w:val="0"/>
      <w:marRight w:val="0"/>
      <w:marTop w:val="0"/>
      <w:marBottom w:val="0"/>
      <w:divBdr>
        <w:top w:val="none" w:sz="0" w:space="0" w:color="auto"/>
        <w:left w:val="none" w:sz="0" w:space="0" w:color="auto"/>
        <w:bottom w:val="none" w:sz="0" w:space="0" w:color="auto"/>
        <w:right w:val="none" w:sz="0" w:space="0" w:color="auto"/>
      </w:divBdr>
      <w:divsChild>
        <w:div w:id="75250644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32</TotalTime>
  <Pages>2</Pages>
  <Words>191</Words>
  <Characters>1090</Characters>
  <Application>Microsoft Office Word</Application>
  <DocSecurity>0</DocSecurity>
  <Lines>9</Lines>
  <Paragraphs>2</Paragraphs>
  <ScaleCrop>false</ScaleCrop>
  <Company>china</Company>
  <LinksUpToDate>false</LinksUpToDate>
  <CharactersWithSpaces>1279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7</cp:revision>
  <dcterms:created xsi:type="dcterms:W3CDTF">2017-05-23T02:26:00Z</dcterms:created>
  <dcterms:modified xsi:type="dcterms:W3CDTF">2017-06-12T01:37:00Z</dcterms:modified>
</cp:coreProperties>
</file>